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97" w:rsidRDefault="00353A97" w:rsidP="00353A97">
      <w:pPr>
        <w:pStyle w:val="Normalny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1D5DADBB">
            <wp:extent cx="2286000" cy="1371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A97" w:rsidRDefault="00353A97" w:rsidP="00353A97">
      <w:pPr>
        <w:shd w:val="clear" w:color="auto" w:fill="63B16C"/>
        <w:tabs>
          <w:tab w:val="left" w:pos="7065"/>
        </w:tabs>
        <w:spacing w:after="0" w:line="240" w:lineRule="auto"/>
      </w:pPr>
      <w:r>
        <w:tab/>
      </w:r>
    </w:p>
    <w:p w:rsidR="00353A97" w:rsidRPr="00353A97" w:rsidRDefault="00353A97" w:rsidP="00353A97">
      <w:pPr>
        <w:pStyle w:val="NormalnyWeb"/>
        <w:jc w:val="right"/>
        <w:rPr>
          <w:rFonts w:asciiTheme="minorHAnsi" w:hAnsiTheme="minorHAnsi"/>
          <w:color w:val="000000"/>
          <w:sz w:val="27"/>
          <w:szCs w:val="27"/>
        </w:rPr>
      </w:pPr>
      <w:r w:rsidRPr="00353A97">
        <w:rPr>
          <w:rFonts w:asciiTheme="minorHAnsi" w:hAnsiTheme="minorHAnsi"/>
          <w:color w:val="000000"/>
          <w:sz w:val="27"/>
          <w:szCs w:val="27"/>
        </w:rPr>
        <w:t>KOMUNIKAT PRASOWY</w:t>
      </w:r>
    </w:p>
    <w:p w:rsidR="00353A97" w:rsidRPr="00353A97" w:rsidRDefault="00353A97" w:rsidP="00353A97">
      <w:pPr>
        <w:pStyle w:val="NormalnyWeb"/>
        <w:jc w:val="right"/>
        <w:rPr>
          <w:rFonts w:asciiTheme="minorHAnsi" w:hAnsiTheme="minorHAnsi"/>
          <w:color w:val="000000"/>
          <w:sz w:val="22"/>
          <w:szCs w:val="27"/>
        </w:rPr>
      </w:pPr>
      <w:r w:rsidRPr="00353A97">
        <w:rPr>
          <w:rFonts w:asciiTheme="minorHAnsi" w:hAnsiTheme="minorHAnsi"/>
          <w:color w:val="000000"/>
          <w:sz w:val="22"/>
          <w:szCs w:val="27"/>
        </w:rPr>
        <w:t>Paryż, 25 kwietnia 2022 r.</w:t>
      </w:r>
    </w:p>
    <w:p w:rsidR="00353A97" w:rsidRPr="009159AC" w:rsidRDefault="00353A97" w:rsidP="00353A97">
      <w:pPr>
        <w:spacing w:after="0" w:line="240" w:lineRule="auto"/>
        <w:jc w:val="center"/>
        <w:rPr>
          <w:b/>
          <w:bCs/>
          <w:smallCaps/>
          <w:color w:val="63B16C"/>
          <w:sz w:val="36"/>
          <w:szCs w:val="36"/>
          <w:lang w:val="fr-FR"/>
        </w:rPr>
      </w:pPr>
      <w:r w:rsidRPr="009159AC">
        <w:rPr>
          <w:b/>
          <w:bCs/>
          <w:smallCaps/>
          <w:color w:val="63B16C"/>
          <w:sz w:val="36"/>
          <w:szCs w:val="36"/>
          <w:lang w:val="fr-FR"/>
        </w:rPr>
        <w:t>EMBALLAGE PARIS</w:t>
      </w:r>
      <w:r w:rsidR="009159AC" w:rsidRPr="009159AC">
        <w:rPr>
          <w:b/>
          <w:bCs/>
          <w:smallCaps/>
          <w:color w:val="63B16C"/>
          <w:sz w:val="36"/>
          <w:szCs w:val="36"/>
          <w:lang w:val="fr-FR"/>
        </w:rPr>
        <w:t xml:space="preserve"> ZMIENIA SIĘ</w:t>
      </w:r>
      <w:r w:rsidRPr="009159AC">
        <w:rPr>
          <w:b/>
          <w:bCs/>
          <w:smallCaps/>
          <w:color w:val="63B16C"/>
          <w:sz w:val="36"/>
          <w:szCs w:val="36"/>
          <w:lang w:val="fr-FR"/>
        </w:rPr>
        <w:t xml:space="preserve"> </w:t>
      </w:r>
    </w:p>
    <w:p w:rsidR="00353A97" w:rsidRPr="009159AC" w:rsidRDefault="00353A97" w:rsidP="00353A97">
      <w:pPr>
        <w:spacing w:after="0" w:line="240" w:lineRule="auto"/>
        <w:jc w:val="center"/>
        <w:rPr>
          <w:b/>
          <w:bCs/>
          <w:smallCaps/>
          <w:color w:val="63B16C"/>
          <w:sz w:val="36"/>
          <w:szCs w:val="36"/>
        </w:rPr>
      </w:pPr>
      <w:r w:rsidRPr="009159AC">
        <w:rPr>
          <w:b/>
          <w:bCs/>
          <w:smallCaps/>
          <w:color w:val="63B16C"/>
          <w:sz w:val="36"/>
          <w:szCs w:val="36"/>
        </w:rPr>
        <w:t>« LEAD THE REVOLUTION » !</w:t>
      </w:r>
    </w:p>
    <w:p w:rsidR="009159AC" w:rsidRDefault="009159AC" w:rsidP="00353A97"/>
    <w:p w:rsidR="009C7A28" w:rsidRPr="009D0EC2" w:rsidRDefault="00353A97" w:rsidP="009C7A28">
      <w:pPr>
        <w:jc w:val="both"/>
        <w:rPr>
          <w:b/>
        </w:rPr>
      </w:pPr>
      <w:r w:rsidRPr="009D0EC2">
        <w:rPr>
          <w:b/>
        </w:rPr>
        <w:t xml:space="preserve">Nowe pozycjonowanie, nowy podpis, nowa lokalizacja, nowa </w:t>
      </w:r>
      <w:r w:rsidR="009C7A28" w:rsidRPr="009D0EC2">
        <w:rPr>
          <w:b/>
        </w:rPr>
        <w:t>zawartość</w:t>
      </w:r>
      <w:r w:rsidRPr="009D0EC2">
        <w:rPr>
          <w:b/>
        </w:rPr>
        <w:t xml:space="preserve">... </w:t>
      </w:r>
      <w:r w:rsidR="009159AC" w:rsidRPr="009D0EC2">
        <w:rPr>
          <w:b/>
        </w:rPr>
        <w:t xml:space="preserve">Targi </w:t>
      </w:r>
      <w:r w:rsidRPr="009D0EC2">
        <w:rPr>
          <w:b/>
        </w:rPr>
        <w:t>A</w:t>
      </w:r>
      <w:r w:rsidR="009159AC" w:rsidRPr="009D0EC2">
        <w:rPr>
          <w:b/>
        </w:rPr>
        <w:t>LL4PACK Emballage Paris dokonują</w:t>
      </w:r>
      <w:r w:rsidRPr="009D0EC2">
        <w:rPr>
          <w:b/>
        </w:rPr>
        <w:t xml:space="preserve"> rewolucji!</w:t>
      </w:r>
    </w:p>
    <w:p w:rsidR="00353A97" w:rsidRPr="009D0EC2" w:rsidRDefault="00353A97" w:rsidP="009C7A28">
      <w:pPr>
        <w:jc w:val="both"/>
        <w:rPr>
          <w:b/>
        </w:rPr>
      </w:pPr>
      <w:r w:rsidRPr="009D0EC2">
        <w:rPr>
          <w:b/>
        </w:rPr>
        <w:t xml:space="preserve">Wydarzenie referencyjne i </w:t>
      </w:r>
      <w:r w:rsidR="009C7A28" w:rsidRPr="009D0EC2">
        <w:rPr>
          <w:b/>
        </w:rPr>
        <w:t>warte odwiedzenia</w:t>
      </w:r>
      <w:r w:rsidRPr="009D0EC2">
        <w:rPr>
          <w:b/>
        </w:rPr>
        <w:t xml:space="preserve"> pod koniec </w:t>
      </w:r>
      <w:r w:rsidR="00EC7CFA" w:rsidRPr="009D0EC2">
        <w:rPr>
          <w:b/>
        </w:rPr>
        <w:t xml:space="preserve">tego </w:t>
      </w:r>
      <w:r w:rsidRPr="009D0EC2">
        <w:rPr>
          <w:b/>
        </w:rPr>
        <w:t xml:space="preserve">roku (od 21 do 24 listopada 2022 r. – </w:t>
      </w:r>
      <w:r w:rsidR="009C7A28" w:rsidRPr="009D0EC2">
        <w:rPr>
          <w:b/>
        </w:rPr>
        <w:t xml:space="preserve">Park Ekspozycyjny </w:t>
      </w:r>
      <w:r w:rsidRPr="009D0EC2">
        <w:rPr>
          <w:b/>
        </w:rPr>
        <w:t xml:space="preserve">Paris Nord Villepinte), ALL4PACK Emballage Paris </w:t>
      </w:r>
      <w:r w:rsidR="009C7A28" w:rsidRPr="009D0EC2">
        <w:rPr>
          <w:b/>
        </w:rPr>
        <w:t>to międzynarodowe targi</w:t>
      </w:r>
      <w:r w:rsidRPr="009D0EC2">
        <w:rPr>
          <w:b/>
        </w:rPr>
        <w:t xml:space="preserve"> zrównoważonych rozwiązań </w:t>
      </w:r>
      <w:r w:rsidR="009C7A28" w:rsidRPr="009D0EC2">
        <w:rPr>
          <w:b/>
        </w:rPr>
        <w:t>z sektora opakowań i intralogistyki</w:t>
      </w:r>
      <w:r w:rsidRPr="009D0EC2">
        <w:rPr>
          <w:b/>
        </w:rPr>
        <w:t xml:space="preserve">, obejmujących całą linię produkcyjną, w tym maszyny. </w:t>
      </w:r>
      <w:r w:rsidR="00EC7CFA" w:rsidRPr="009D0EC2">
        <w:rPr>
          <w:b/>
        </w:rPr>
        <w:t>Impreza jest źródłem inspiracji i towarzyszy wszystkim aktorom z sektora opakowań</w:t>
      </w:r>
      <w:r w:rsidRPr="009D0EC2">
        <w:rPr>
          <w:b/>
        </w:rPr>
        <w:t xml:space="preserve"> w obliczu obecnych i przyszłych wyzwań, poprzez dekodowanie przepisów i </w:t>
      </w:r>
      <w:r w:rsidR="00EC7CFA" w:rsidRPr="009D0EC2">
        <w:rPr>
          <w:b/>
        </w:rPr>
        <w:t>prezentowanie</w:t>
      </w:r>
      <w:r w:rsidRPr="009D0EC2">
        <w:rPr>
          <w:b/>
        </w:rPr>
        <w:t xml:space="preserve"> najbardziej odpowiedzialnych innowacji.</w:t>
      </w:r>
    </w:p>
    <w:p w:rsidR="00353A97" w:rsidRPr="00AE6A75" w:rsidRDefault="00EC7CFA" w:rsidP="00AE6A75">
      <w:pPr>
        <w:spacing w:after="0" w:line="240" w:lineRule="auto"/>
        <w:jc w:val="both"/>
        <w:rPr>
          <w:b/>
          <w:bCs/>
          <w:color w:val="63B16C"/>
          <w:sz w:val="24"/>
          <w:szCs w:val="24"/>
        </w:rPr>
      </w:pPr>
      <w:r w:rsidRPr="00AE6A75">
        <w:rPr>
          <w:b/>
          <w:bCs/>
          <w:color w:val="63B16C"/>
          <w:sz w:val="24"/>
          <w:szCs w:val="24"/>
        </w:rPr>
        <w:t>Nowe pozycjonowanie napędzane przez cały ekosystem</w:t>
      </w:r>
    </w:p>
    <w:p w:rsidR="00353A97" w:rsidRDefault="00353A97" w:rsidP="00CE17D7">
      <w:pPr>
        <w:jc w:val="both"/>
      </w:pPr>
      <w:r>
        <w:t xml:space="preserve">Wyczerpywanie się zasobów nieodnawialnych, ograniczona możliwość recyklingu, emisja gazów cieplarnianych... opakowania stoją przed wieloma wyzwaniami i muszą wymyślić się na nowo. </w:t>
      </w:r>
      <w:r w:rsidR="00CE17D7">
        <w:t xml:space="preserve">Targi </w:t>
      </w:r>
      <w:r>
        <w:t>ALL4PACK Emballage Paris zaprasza</w:t>
      </w:r>
      <w:r w:rsidR="00CE17D7">
        <w:t>ją</w:t>
      </w:r>
      <w:r>
        <w:t xml:space="preserve"> swoich wystawców i odwiedzających do przewodzenia tej zmianie i uczestniczenia w tej transformacji </w:t>
      </w:r>
      <w:r w:rsidR="00CE17D7">
        <w:t>prowadzącej do</w:t>
      </w:r>
      <w:r>
        <w:t xml:space="preserve"> bardziej zrównoważonych innowacyjnych rozwiązań. </w:t>
      </w:r>
      <w:r w:rsidR="00CE17D7">
        <w:t>Ta ewolucja, o</w:t>
      </w:r>
      <w:r>
        <w:t>czekiwana przez większość podmiotów</w:t>
      </w:r>
      <w:r w:rsidR="00CE17D7">
        <w:t>,</w:t>
      </w:r>
      <w:r>
        <w:t xml:space="preserve"> jest wspierana </w:t>
      </w:r>
      <w:r w:rsidR="00CE17D7">
        <w:t>przez</w:t>
      </w:r>
      <w:r>
        <w:t xml:space="preserve"> cały ekosystem.</w:t>
      </w:r>
    </w:p>
    <w:p w:rsidR="00E72637" w:rsidRDefault="00CE17D7" w:rsidP="00326DC7">
      <w:pPr>
        <w:jc w:val="both"/>
      </w:pPr>
      <w:r>
        <w:t>A</w:t>
      </w:r>
      <w:r w:rsidR="00353A97">
        <w:t xml:space="preserve">by </w:t>
      </w:r>
      <w:r>
        <w:t>zrozumieć</w:t>
      </w:r>
      <w:r w:rsidR="00353A97">
        <w:t xml:space="preserve"> ten stale zmieniający się </w:t>
      </w:r>
      <w:r>
        <w:t>świat</w:t>
      </w:r>
      <w:r w:rsidR="00353A97">
        <w:t xml:space="preserve"> i lepiej zidentyfikować obecne oczekiwania rynków </w:t>
      </w:r>
      <w:r>
        <w:t xml:space="preserve">użytkowników </w:t>
      </w:r>
      <w:r w:rsidR="00353A97">
        <w:t xml:space="preserve">opakowań, </w:t>
      </w:r>
      <w:r>
        <w:t>organizatorzy targów</w:t>
      </w:r>
      <w:r w:rsidR="00353A97">
        <w:t xml:space="preserve"> A</w:t>
      </w:r>
      <w:r>
        <w:t>LL4PACK Emballage Paris stworzyli</w:t>
      </w:r>
      <w:r w:rsidR="00353A97">
        <w:t xml:space="preserve"> Komitet Expert Pack. </w:t>
      </w:r>
      <w:r w:rsidR="009D1BC2">
        <w:t>Komitet</w:t>
      </w:r>
      <w:r w:rsidR="00353A97">
        <w:t xml:space="preserve"> tworzą profesjonaliści z międzynarodowych grup należących do najważniejszych w swoich sektorach (CHAMPAGNE PIPER-HEIDSIECK, COCA COLA, CITEO, DECATHLON, BEL GROUP, LÉA NATURE, L'ORÉAL, PROCTER &amp; GAMBLE). Ponadto </w:t>
      </w:r>
      <w:r w:rsidR="00E724ED">
        <w:t>targi współpracują z wieloma partnerami</w:t>
      </w:r>
      <w:r w:rsidR="00353A97">
        <w:t xml:space="preserve">, </w:t>
      </w:r>
      <w:r w:rsidR="00AE6A75">
        <w:t>dawnymi lub nowymi, m.in.</w:t>
      </w:r>
      <w:r w:rsidR="00353A97">
        <w:t xml:space="preserve"> NATIONAL PACKAGING COUNCIL, GEPPIA, SECIMEP, WOOD PACKAGING POLE, ELIPSO, NVC ...</w:t>
      </w:r>
    </w:p>
    <w:p w:rsidR="00AE6A75" w:rsidRDefault="00AE6A75" w:rsidP="00AE6A75">
      <w:pPr>
        <w:spacing w:after="0" w:line="240" w:lineRule="auto"/>
        <w:jc w:val="both"/>
      </w:pPr>
    </w:p>
    <w:p w:rsidR="00AE6A75" w:rsidRPr="00AE6A75" w:rsidRDefault="00AE6A75" w:rsidP="00AE6A75">
      <w:pPr>
        <w:spacing w:after="0" w:line="240" w:lineRule="auto"/>
        <w:jc w:val="both"/>
        <w:rPr>
          <w:b/>
          <w:bCs/>
          <w:color w:val="63B16C"/>
          <w:sz w:val="24"/>
          <w:szCs w:val="24"/>
          <w:lang w:val="fr-FR"/>
        </w:rPr>
      </w:pPr>
      <w:r w:rsidRPr="00AE6A75">
        <w:rPr>
          <w:b/>
          <w:bCs/>
          <w:color w:val="63B16C"/>
          <w:sz w:val="24"/>
          <w:szCs w:val="24"/>
          <w:lang w:val="fr-FR"/>
        </w:rPr>
        <w:t>Nowa pozycja doceniona przez wystawców</w:t>
      </w:r>
    </w:p>
    <w:p w:rsidR="00353A97" w:rsidRPr="00353A97" w:rsidRDefault="00AE6A75" w:rsidP="00326DC7">
      <w:pPr>
        <w:jc w:val="both"/>
      </w:pPr>
      <w:r>
        <w:t xml:space="preserve">Targi </w:t>
      </w:r>
      <w:r w:rsidR="00353A97" w:rsidRPr="00353A97">
        <w:t>ALL4PACK Emb</w:t>
      </w:r>
      <w:r>
        <w:t>allage Paris oferują</w:t>
      </w:r>
      <w:r w:rsidR="00353A97" w:rsidRPr="00353A97">
        <w:t xml:space="preserve"> </w:t>
      </w:r>
      <w:r>
        <w:t>kompleksową</w:t>
      </w:r>
      <w:r w:rsidR="00353A97" w:rsidRPr="00353A97">
        <w:t xml:space="preserve"> ofertę (pakowanie, przetwarzanie, drukowanie, intralogistyka) obejmującą wszystkie rozwiązania </w:t>
      </w:r>
      <w:r>
        <w:t>z dziedziny opakowań i maszyn</w:t>
      </w:r>
      <w:r w:rsidR="00353A97" w:rsidRPr="00353A97">
        <w:t xml:space="preserve"> dla </w:t>
      </w:r>
      <w:r>
        <w:t>różnych</w:t>
      </w:r>
      <w:r w:rsidR="00353A97" w:rsidRPr="00353A97">
        <w:t xml:space="preserve"> branż.</w:t>
      </w:r>
    </w:p>
    <w:p w:rsidR="00353A97" w:rsidRPr="00353A97" w:rsidRDefault="00821DDB" w:rsidP="00090D27">
      <w:pPr>
        <w:jc w:val="both"/>
      </w:pPr>
      <w:r>
        <w:lastRenderedPageBreak/>
        <w:t xml:space="preserve">Na dzień dzisiejszy organizatorzy targów </w:t>
      </w:r>
      <w:r w:rsidRPr="002E2485">
        <w:rPr>
          <w:b/>
        </w:rPr>
        <w:t xml:space="preserve">oczekują udziału 1 300 </w:t>
      </w:r>
      <w:r w:rsidR="00353A97" w:rsidRPr="002E2485">
        <w:rPr>
          <w:b/>
        </w:rPr>
        <w:t>wystawców</w:t>
      </w:r>
      <w:r w:rsidR="00353A97" w:rsidRPr="00353A97">
        <w:t xml:space="preserve">, </w:t>
      </w:r>
      <w:r>
        <w:t xml:space="preserve">w tym </w:t>
      </w:r>
      <w:r w:rsidR="00353A97" w:rsidRPr="00353A97">
        <w:t>50%</w:t>
      </w:r>
      <w:r>
        <w:t xml:space="preserve"> firm spoza Francji</w:t>
      </w:r>
      <w:r w:rsidR="00353A97" w:rsidRPr="00353A97">
        <w:t xml:space="preserve">. 86% powierzchni wystawienniczej jest już zarezerwowane. Wiele wiodących firm, takich jak ATLANTA STRETCH, AUER, BFR SYSTEMS, DOMINO, FILPACK, FRANPACK , FROMM, G.MONDINI, GETRA, GOGLIO, ISHIDA, KRONES, MARCHESINI, MARKEM-IMAJE, MOM, NEWTEC BAG PALLETIZING, ROBOPAC, SEW, SHOELLER ALLIBERT, SIDEL, SONCINI, TOSA, ULMA, UNISTA... </w:t>
      </w:r>
      <w:r>
        <w:t>już potwierdziło</w:t>
      </w:r>
      <w:r w:rsidR="00353A97" w:rsidRPr="00353A97">
        <w:t xml:space="preserve"> swoją obecność.</w:t>
      </w:r>
    </w:p>
    <w:p w:rsidR="00D364D5" w:rsidRPr="00D364D5" w:rsidRDefault="00D364D5" w:rsidP="00D364D5">
      <w:pPr>
        <w:spacing w:after="0" w:line="240" w:lineRule="auto"/>
        <w:jc w:val="both"/>
        <w:rPr>
          <w:b/>
          <w:bCs/>
          <w:color w:val="63B16C"/>
          <w:sz w:val="24"/>
          <w:szCs w:val="24"/>
        </w:rPr>
      </w:pPr>
      <w:r w:rsidRPr="00D364D5">
        <w:rPr>
          <w:b/>
          <w:bCs/>
          <w:color w:val="63B16C"/>
          <w:sz w:val="24"/>
          <w:szCs w:val="24"/>
        </w:rPr>
        <w:t>Nowa lokalizacja ułatwiająca wizytę</w:t>
      </w:r>
    </w:p>
    <w:p w:rsidR="00353A97" w:rsidRPr="00353A97" w:rsidRDefault="00353A97" w:rsidP="00090D27">
      <w:pPr>
        <w:jc w:val="both"/>
      </w:pPr>
      <w:r w:rsidRPr="00353A97">
        <w:t xml:space="preserve">Kolejna nowość, edycja 2022 </w:t>
      </w:r>
      <w:r w:rsidR="00D364D5">
        <w:t xml:space="preserve">Targów </w:t>
      </w:r>
      <w:r w:rsidRPr="00353A97">
        <w:t>ALL4PACK Emb</w:t>
      </w:r>
      <w:r w:rsidR="00D364D5">
        <w:t>allage Paris odbędzie się w halach</w:t>
      </w:r>
      <w:r w:rsidRPr="00353A97">
        <w:t xml:space="preserve"> 4 i 5A </w:t>
      </w:r>
      <w:r w:rsidR="00D364D5">
        <w:t xml:space="preserve">Parku Ekspozycyjnego </w:t>
      </w:r>
      <w:r w:rsidRPr="00353A97">
        <w:t>Paris Nord Villepinte.</w:t>
      </w:r>
    </w:p>
    <w:p w:rsidR="00353A97" w:rsidRPr="00353A97" w:rsidRDefault="00353A97" w:rsidP="00090D27">
      <w:pPr>
        <w:jc w:val="both"/>
      </w:pPr>
      <w:r w:rsidRPr="00353A97">
        <w:t>Ta nowa, bardziej zwarta lokalizacja, z prawdziwym sąs</w:t>
      </w:r>
      <w:r w:rsidR="002E2485">
        <w:t xml:space="preserve">iedztwem hal, pozwoli na lepsze rozmieszczenie </w:t>
      </w:r>
      <w:r w:rsidRPr="00353A97">
        <w:t xml:space="preserve">4 </w:t>
      </w:r>
      <w:r w:rsidR="002E2485">
        <w:t>sektorów</w:t>
      </w:r>
      <w:r w:rsidRPr="00353A97">
        <w:t xml:space="preserve"> wystawy (</w:t>
      </w:r>
      <w:r w:rsidR="002E2485">
        <w:t>Opakowania</w:t>
      </w:r>
      <w:r w:rsidRPr="00353A97">
        <w:t xml:space="preserve"> i pojemniki </w:t>
      </w:r>
      <w:r w:rsidR="002E2485">
        <w:t>dla wszystkich rynków</w:t>
      </w:r>
      <w:r w:rsidRPr="00353A97">
        <w:t xml:space="preserve"> / Surowce, materiały eksploatacyjne - Wielobranżowe maszyny pakujące / Znakowanie, Kodowanie - Obsługa / </w:t>
      </w:r>
      <w:r w:rsidR="002E2485">
        <w:t>Maszyny i o</w:t>
      </w:r>
      <w:r w:rsidRPr="00353A97">
        <w:t>pakowania wtórne, t</w:t>
      </w:r>
      <w:r w:rsidR="002E2485">
        <w:t>rzeciorzędne i transportowe</w:t>
      </w:r>
      <w:r w:rsidRPr="00353A97">
        <w:t xml:space="preserve"> - Drukowanie opakowań, przetwarzanie, etykiety).</w:t>
      </w:r>
    </w:p>
    <w:p w:rsidR="00353A97" w:rsidRPr="00353A97" w:rsidRDefault="002E2485" w:rsidP="00090D27">
      <w:pPr>
        <w:jc w:val="both"/>
      </w:pPr>
      <w:r>
        <w:t>Nowa lokalizacja u</w:t>
      </w:r>
      <w:r w:rsidR="00353A97" w:rsidRPr="00353A97">
        <w:t xml:space="preserve">łatwi </w:t>
      </w:r>
      <w:r>
        <w:t xml:space="preserve">wizytę na targach </w:t>
      </w:r>
      <w:r w:rsidR="00353A97" w:rsidRPr="002E2485">
        <w:rPr>
          <w:b/>
        </w:rPr>
        <w:t>66 000</w:t>
      </w:r>
      <w:r>
        <w:t xml:space="preserve"> </w:t>
      </w:r>
      <w:r w:rsidRPr="002E2485">
        <w:rPr>
          <w:b/>
        </w:rPr>
        <w:t>odwiedzających</w:t>
      </w:r>
      <w:r>
        <w:t xml:space="preserve"> </w:t>
      </w:r>
      <w:r w:rsidR="00353A97" w:rsidRPr="00353A97">
        <w:t xml:space="preserve">(z których 35% to </w:t>
      </w:r>
      <w:r>
        <w:t>profesjonaliści spoza Francji</w:t>
      </w:r>
      <w:r w:rsidR="00353A97" w:rsidRPr="00353A97">
        <w:t xml:space="preserve">) i </w:t>
      </w:r>
      <w:r>
        <w:t xml:space="preserve">pozwoli bardziej równomiernie rozłożyć ruch w halach, </w:t>
      </w:r>
      <w:r w:rsidR="00353A97" w:rsidRPr="00353A97">
        <w:t xml:space="preserve">dzięki </w:t>
      </w:r>
      <w:r>
        <w:t>sektorom</w:t>
      </w:r>
      <w:r w:rsidR="00353A97" w:rsidRPr="00353A97">
        <w:t xml:space="preserve"> animacji umieszczonym w każdej strefie.</w:t>
      </w:r>
    </w:p>
    <w:p w:rsidR="00D92E54" w:rsidRPr="00D92E54" w:rsidRDefault="00D92E54" w:rsidP="00D92E54">
      <w:pPr>
        <w:spacing w:after="0" w:line="240" w:lineRule="auto"/>
        <w:jc w:val="both"/>
        <w:rPr>
          <w:b/>
          <w:bCs/>
          <w:color w:val="63B16C"/>
          <w:sz w:val="24"/>
          <w:szCs w:val="24"/>
        </w:rPr>
      </w:pPr>
      <w:r w:rsidRPr="00D92E54">
        <w:rPr>
          <w:b/>
          <w:bCs/>
          <w:color w:val="63B16C"/>
          <w:sz w:val="24"/>
          <w:szCs w:val="24"/>
        </w:rPr>
        <w:t xml:space="preserve">Bogata </w:t>
      </w:r>
      <w:r>
        <w:rPr>
          <w:b/>
          <w:bCs/>
          <w:color w:val="63B16C"/>
          <w:sz w:val="24"/>
          <w:szCs w:val="24"/>
        </w:rPr>
        <w:t>oferta</w:t>
      </w:r>
      <w:r w:rsidRPr="00D92E54">
        <w:rPr>
          <w:b/>
          <w:bCs/>
          <w:color w:val="63B16C"/>
          <w:sz w:val="24"/>
          <w:szCs w:val="24"/>
        </w:rPr>
        <w:t xml:space="preserve"> trendów i innowacji</w:t>
      </w:r>
    </w:p>
    <w:p w:rsidR="00353A97" w:rsidRPr="00353A97" w:rsidRDefault="00D92E54" w:rsidP="00353A97">
      <w:r>
        <w:t>N</w:t>
      </w:r>
      <w:r w:rsidRPr="00353A97">
        <w:t xml:space="preserve">owa edycja </w:t>
      </w:r>
      <w:r>
        <w:t xml:space="preserve">Targów </w:t>
      </w:r>
      <w:r w:rsidRPr="00353A97">
        <w:t xml:space="preserve">ALL4PACK Emballage Paris </w:t>
      </w:r>
      <w:r w:rsidR="00353A97" w:rsidRPr="00353A97">
        <w:t>skoncentrowa</w:t>
      </w:r>
      <w:r w:rsidR="009A529B">
        <w:t>na na przyszłych rozwiązaniach oraz</w:t>
      </w:r>
      <w:r w:rsidR="00C61EC1">
        <w:t xml:space="preserve"> innowacjach</w:t>
      </w:r>
      <w:r w:rsidR="00353A97" w:rsidRPr="00353A97">
        <w:t xml:space="preserve"> </w:t>
      </w:r>
      <w:r w:rsidR="009A529B">
        <w:t>zaprezentuje bogatą ofertę</w:t>
      </w:r>
      <w:r w:rsidR="00353A97" w:rsidRPr="00353A97">
        <w:t xml:space="preserve"> oraz </w:t>
      </w:r>
      <w:r w:rsidR="009A529B">
        <w:t>wiele animacji</w:t>
      </w:r>
      <w:r w:rsidR="00353A97" w:rsidRPr="00353A97">
        <w:t>:</w:t>
      </w:r>
    </w:p>
    <w:p w:rsidR="00353A97" w:rsidRPr="00353A97" w:rsidRDefault="00353A97" w:rsidP="00090D27">
      <w:pPr>
        <w:jc w:val="both"/>
      </w:pPr>
      <w:r w:rsidRPr="00353A97">
        <w:t xml:space="preserve">· </w:t>
      </w:r>
      <w:r w:rsidRPr="008A1639">
        <w:rPr>
          <w:b/>
        </w:rPr>
        <w:t xml:space="preserve">Przestrzeń </w:t>
      </w:r>
      <w:r w:rsidR="00090D27" w:rsidRPr="00090D27">
        <w:rPr>
          <w:b/>
        </w:rPr>
        <w:t>Objectif Zéro Impact</w:t>
      </w:r>
      <w:r w:rsidRPr="00353A97">
        <w:t xml:space="preserve">, wyjątkowe wydarzenie hybrydowe, które aspiruje do bycia platformą wymiany i Think Tankiem, zgromadzi aktorów odpowiedzialnej zmiany. </w:t>
      </w:r>
      <w:r w:rsidR="008A1639">
        <w:t>Przedstawiciele startupów</w:t>
      </w:r>
      <w:r w:rsidRPr="00353A97">
        <w:t xml:space="preserve"> będą oferować innowacyjne i </w:t>
      </w:r>
      <w:r w:rsidR="008A1639">
        <w:t>sprawne</w:t>
      </w:r>
      <w:r w:rsidRPr="00353A97">
        <w:t xml:space="preserve"> rozwiązania w zakresie pakowania i </w:t>
      </w:r>
      <w:r w:rsidR="008A1639">
        <w:t>utrzymania</w:t>
      </w:r>
      <w:r w:rsidRPr="00353A97">
        <w:t>: nowe materiały, pojemniki wielokrotnego użytku i połączone, narzędzia do programowania robotów itp.</w:t>
      </w:r>
    </w:p>
    <w:p w:rsidR="00353A97" w:rsidRPr="00353A97" w:rsidRDefault="008A1639" w:rsidP="00941C0C">
      <w:pPr>
        <w:jc w:val="both"/>
      </w:pPr>
      <w:r>
        <w:rPr>
          <w:b/>
        </w:rPr>
        <w:t>· Przestrzeń</w:t>
      </w:r>
      <w:r w:rsidR="00353A97" w:rsidRPr="008A1639">
        <w:rPr>
          <w:b/>
        </w:rPr>
        <w:t xml:space="preserve"> ALL4PACK Innovations</w:t>
      </w:r>
      <w:r w:rsidR="00353A97" w:rsidRPr="00353A97">
        <w:t xml:space="preserve"> </w:t>
      </w:r>
      <w:r w:rsidR="00C61EC1">
        <w:t>będzie witryną Konkursu</w:t>
      </w:r>
      <w:r w:rsidR="00353A97" w:rsidRPr="00353A97">
        <w:t xml:space="preserve"> Innovation Awards 2022</w:t>
      </w:r>
      <w:r w:rsidR="00C61EC1">
        <w:t xml:space="preserve">. </w:t>
      </w:r>
      <w:r w:rsidR="00691DF8">
        <w:t>Rejestracja</w:t>
      </w:r>
      <w:r w:rsidR="00C61EC1">
        <w:t xml:space="preserve"> kandydatów do konkursu </w:t>
      </w:r>
      <w:r w:rsidR="00353A97" w:rsidRPr="00353A97">
        <w:t xml:space="preserve">rozpocznie się na początku maja. Inspirująca, przyszłościowa i kreatywna przestrzeń rozszyfruje trendy i pozwoli odkryć, </w:t>
      </w:r>
      <w:r w:rsidR="00691DF8">
        <w:t>dzięki zwycięzcom</w:t>
      </w:r>
      <w:r w:rsidR="00353A97" w:rsidRPr="00353A97">
        <w:t xml:space="preserve"> konkursu, nowości </w:t>
      </w:r>
      <w:r w:rsidR="00691DF8">
        <w:t>z sektorów prezentowanych na targach</w:t>
      </w:r>
      <w:r w:rsidR="00353A97" w:rsidRPr="00353A97">
        <w:t xml:space="preserve">. W 2018 roku do konkursu zgłoszono ponad 300 produktów, a 46 innowacji zostało wybranych przez członków jury, specjalistów </w:t>
      </w:r>
      <w:r w:rsidR="00691DF8">
        <w:t>z dziedziny</w:t>
      </w:r>
      <w:r w:rsidR="00353A97" w:rsidRPr="00353A97">
        <w:t xml:space="preserve"> opakowań i intralogistyki (dziennikarzy, ekspertów i projektantów). W </w:t>
      </w:r>
      <w:r w:rsidR="00691DF8">
        <w:t>przestrzeni</w:t>
      </w:r>
      <w:r w:rsidR="00353A97" w:rsidRPr="00353A97">
        <w:t xml:space="preserve"> ALL4PACK Innovations zaprezentowani zostaną również laureaci innych konkursów reprezentujących międzynarodowe i europejskie trendy: </w:t>
      </w:r>
      <w:r w:rsidR="00691DF8" w:rsidRPr="00691DF8">
        <w:t>L’Oscar de l’Emballage</w:t>
      </w:r>
      <w:r w:rsidR="00353A97" w:rsidRPr="00353A97">
        <w:t>, SIAL Innovation, De Gooden Noot, Emballé 5.0...</w:t>
      </w:r>
      <w:r w:rsidR="00691DF8">
        <w:t xml:space="preserve"> </w:t>
      </w:r>
    </w:p>
    <w:p w:rsidR="00353A97" w:rsidRPr="00353A97" w:rsidRDefault="00353A97" w:rsidP="00941C0C">
      <w:pPr>
        <w:jc w:val="both"/>
      </w:pPr>
      <w:r w:rsidRPr="00353A97">
        <w:t xml:space="preserve">· </w:t>
      </w:r>
      <w:r w:rsidRPr="00691DF8">
        <w:rPr>
          <w:b/>
        </w:rPr>
        <w:t>Przestrzeń ALL4PACK Conferences</w:t>
      </w:r>
      <w:r w:rsidRPr="00353A97">
        <w:t xml:space="preserve"> zaoferuje w ciągu 4 dni </w:t>
      </w:r>
      <w:r w:rsidR="006565D7">
        <w:t>targów</w:t>
      </w:r>
      <w:r w:rsidRPr="00353A97">
        <w:t xml:space="preserve"> bogaty i </w:t>
      </w:r>
      <w:r w:rsidR="00691DF8">
        <w:t>kompleksowy</w:t>
      </w:r>
      <w:r w:rsidRPr="00353A97">
        <w:t xml:space="preserve"> program konferencji związanych z głównymi wyzwaniami sektora: środowiskowymi, technologicznymi, a także społecznymi, z nowymi nawykami zarówno francuskich, jak i międzynarodowych konsumentów. Konferencje pozwolą lepiej zrozumieć, przeanalizować i rozszyfrować trendy, przyszłe rozwiązania, przepisy i nowe </w:t>
      </w:r>
      <w:r w:rsidR="006565D7">
        <w:t>normy</w:t>
      </w:r>
      <w:r w:rsidRPr="00353A97">
        <w:t>.</w:t>
      </w:r>
    </w:p>
    <w:p w:rsidR="00353A97" w:rsidRPr="00353A97" w:rsidRDefault="00353A97" w:rsidP="00941C0C">
      <w:pPr>
        <w:jc w:val="both"/>
      </w:pPr>
      <w:r w:rsidRPr="00353A97">
        <w:t xml:space="preserve">Wszystkie konferencje będą bezpłatne, </w:t>
      </w:r>
      <w:r w:rsidR="006565D7">
        <w:t>dostępne dla wszystkich</w:t>
      </w:r>
      <w:r w:rsidRPr="00353A97">
        <w:t xml:space="preserve"> i </w:t>
      </w:r>
      <w:r w:rsidR="006565D7">
        <w:t xml:space="preserve">tłumaczone na jęz. angielki. </w:t>
      </w:r>
      <w:r w:rsidRPr="00353A97">
        <w:t xml:space="preserve"> </w:t>
      </w:r>
    </w:p>
    <w:p w:rsidR="00353A97" w:rsidRDefault="00353A97" w:rsidP="00941C0C">
      <w:pPr>
        <w:jc w:val="both"/>
      </w:pPr>
    </w:p>
    <w:p w:rsidR="00353A97" w:rsidRDefault="00353A97" w:rsidP="00353A97"/>
    <w:p w:rsidR="00E96021" w:rsidRDefault="00E96021" w:rsidP="00353A97"/>
    <w:p w:rsidR="00353A97" w:rsidRPr="00941C0C" w:rsidRDefault="00E96021" w:rsidP="00941C0C">
      <w:pPr>
        <w:jc w:val="both"/>
        <w:rPr>
          <w:b/>
          <w:i/>
          <w:sz w:val="20"/>
        </w:rPr>
      </w:pPr>
      <w:r w:rsidRPr="00941C0C">
        <w:rPr>
          <w:b/>
          <w:i/>
          <w:sz w:val="20"/>
        </w:rPr>
        <w:lastRenderedPageBreak/>
        <w:t>Targi</w:t>
      </w:r>
      <w:r w:rsidR="00353A97" w:rsidRPr="00941C0C">
        <w:rPr>
          <w:b/>
          <w:i/>
          <w:sz w:val="20"/>
        </w:rPr>
        <w:t xml:space="preserve"> ALL4PACK Emballage Paris</w:t>
      </w:r>
    </w:p>
    <w:p w:rsidR="00941C0C" w:rsidRPr="00941C0C" w:rsidRDefault="00353A97" w:rsidP="00941C0C">
      <w:pPr>
        <w:jc w:val="both"/>
        <w:rPr>
          <w:i/>
          <w:sz w:val="20"/>
        </w:rPr>
      </w:pPr>
      <w:r w:rsidRPr="00941C0C">
        <w:rPr>
          <w:i/>
          <w:sz w:val="20"/>
        </w:rPr>
        <w:t xml:space="preserve">Edycja 2022 </w:t>
      </w:r>
      <w:r w:rsidR="00E96021" w:rsidRPr="00941C0C">
        <w:rPr>
          <w:i/>
          <w:sz w:val="20"/>
        </w:rPr>
        <w:t xml:space="preserve">Targów </w:t>
      </w:r>
      <w:r w:rsidRPr="00941C0C">
        <w:rPr>
          <w:i/>
          <w:sz w:val="20"/>
        </w:rPr>
        <w:t xml:space="preserve">ALL4PACK Emballage Paris odbędzie się w </w:t>
      </w:r>
      <w:r w:rsidR="00E96021" w:rsidRPr="00941C0C">
        <w:rPr>
          <w:i/>
          <w:sz w:val="20"/>
        </w:rPr>
        <w:t xml:space="preserve">Parku Ekspozycyjnym </w:t>
      </w:r>
      <w:r w:rsidRPr="00941C0C">
        <w:rPr>
          <w:i/>
          <w:sz w:val="20"/>
        </w:rPr>
        <w:t xml:space="preserve">Paris Nord Villepinte </w:t>
      </w:r>
      <w:r w:rsidR="00E96021" w:rsidRPr="00941C0C">
        <w:rPr>
          <w:i/>
          <w:sz w:val="20"/>
        </w:rPr>
        <w:t xml:space="preserve">od 21 do </w:t>
      </w:r>
      <w:r w:rsidRPr="00941C0C">
        <w:rPr>
          <w:i/>
          <w:sz w:val="20"/>
        </w:rPr>
        <w:t>24 listopada</w:t>
      </w:r>
      <w:r w:rsidR="00E96021" w:rsidRPr="00941C0C">
        <w:rPr>
          <w:i/>
          <w:sz w:val="20"/>
        </w:rPr>
        <w:t xml:space="preserve"> br</w:t>
      </w:r>
      <w:r w:rsidRPr="00941C0C">
        <w:rPr>
          <w:i/>
          <w:sz w:val="20"/>
        </w:rPr>
        <w:t>.</w:t>
      </w:r>
    </w:p>
    <w:p w:rsidR="00353A97" w:rsidRPr="00941C0C" w:rsidRDefault="00E96021" w:rsidP="00941C0C">
      <w:pPr>
        <w:jc w:val="both"/>
        <w:rPr>
          <w:i/>
          <w:sz w:val="20"/>
        </w:rPr>
      </w:pPr>
      <w:r w:rsidRPr="00941C0C">
        <w:rPr>
          <w:i/>
          <w:sz w:val="20"/>
        </w:rPr>
        <w:t xml:space="preserve">Targi </w:t>
      </w:r>
      <w:r w:rsidR="00353A97" w:rsidRPr="00941C0C">
        <w:rPr>
          <w:i/>
          <w:sz w:val="20"/>
        </w:rPr>
        <w:t>All4PACK Emballage Paris</w:t>
      </w:r>
      <w:r w:rsidRPr="00941C0C">
        <w:rPr>
          <w:i/>
          <w:sz w:val="20"/>
        </w:rPr>
        <w:t>, organizowane co dwa lata, są</w:t>
      </w:r>
      <w:r w:rsidR="00353A97" w:rsidRPr="00941C0C">
        <w:rPr>
          <w:i/>
          <w:sz w:val="20"/>
        </w:rPr>
        <w:t xml:space="preserve"> prawdziwym punktem odniesienia w ekosystemie opakowań i intralogistyki. Dziś misją </w:t>
      </w:r>
      <w:r w:rsidRPr="00941C0C">
        <w:rPr>
          <w:i/>
          <w:sz w:val="20"/>
        </w:rPr>
        <w:t>targów</w:t>
      </w:r>
      <w:r w:rsidR="00353A97" w:rsidRPr="00941C0C">
        <w:rPr>
          <w:i/>
          <w:sz w:val="20"/>
        </w:rPr>
        <w:t xml:space="preserve"> jest wspieranie profesjonalistów w stawieniu czoła bezprecedensowej rewolucji i sprostaniu nowym wyzwaniom ekologicznym, które są im </w:t>
      </w:r>
      <w:r w:rsidRPr="00941C0C">
        <w:rPr>
          <w:i/>
          <w:sz w:val="20"/>
        </w:rPr>
        <w:t>stawiane. W tym celu koncentrują</w:t>
      </w:r>
      <w:r w:rsidR="00353A97" w:rsidRPr="00941C0C">
        <w:rPr>
          <w:i/>
          <w:sz w:val="20"/>
        </w:rPr>
        <w:t xml:space="preserve"> wszystkie innowacje, trendy i wiedzę specjalistyczną w słu</w:t>
      </w:r>
      <w:r w:rsidRPr="00941C0C">
        <w:rPr>
          <w:i/>
          <w:sz w:val="20"/>
        </w:rPr>
        <w:t>żbie branż użytkowników. Oferują</w:t>
      </w:r>
      <w:r w:rsidR="00353A97" w:rsidRPr="00941C0C">
        <w:rPr>
          <w:i/>
          <w:sz w:val="20"/>
        </w:rPr>
        <w:t xml:space="preserve"> globalne podejście do konkretnych, zrównoważonych i odpowiedzialnych rozwiązań, aby sprostać problemom wydajności</w:t>
      </w:r>
      <w:r w:rsidRPr="00941C0C">
        <w:rPr>
          <w:i/>
          <w:sz w:val="20"/>
        </w:rPr>
        <w:t>, z którymi zmagają się  profesjonaliści z sektora opakowań, maszyn i logistyki. To wyjątkowe wydarzenie</w:t>
      </w:r>
      <w:r w:rsidR="00353A97" w:rsidRPr="00941C0C">
        <w:rPr>
          <w:i/>
          <w:sz w:val="20"/>
        </w:rPr>
        <w:t xml:space="preserve"> gromadzi największych decydentów z 11 sektorów przemysłowych: </w:t>
      </w:r>
      <w:r w:rsidR="00941C0C" w:rsidRPr="00941C0C">
        <w:rPr>
          <w:i/>
          <w:sz w:val="20"/>
        </w:rPr>
        <w:t>sektor spożywczy</w:t>
      </w:r>
      <w:r w:rsidR="00353A97" w:rsidRPr="00941C0C">
        <w:rPr>
          <w:i/>
          <w:sz w:val="20"/>
        </w:rPr>
        <w:t xml:space="preserve">, uroda i higiena, dobra konsumpcyjne, towary przemysłowe, napoje i płyny, dystrybucja e-commerce, </w:t>
      </w:r>
      <w:r w:rsidR="00941C0C" w:rsidRPr="00941C0C">
        <w:rPr>
          <w:i/>
          <w:sz w:val="20"/>
        </w:rPr>
        <w:t>produkty luksusowe</w:t>
      </w:r>
      <w:r w:rsidR="00353A97" w:rsidRPr="00941C0C">
        <w:rPr>
          <w:i/>
          <w:sz w:val="20"/>
        </w:rPr>
        <w:t>, farmacja i zdrowie, usługi, transport i logistyka, inne branże...</w:t>
      </w:r>
    </w:p>
    <w:p w:rsidR="00353A97" w:rsidRPr="00941C0C" w:rsidRDefault="00353A97" w:rsidP="00941C0C">
      <w:pPr>
        <w:jc w:val="both"/>
        <w:rPr>
          <w:i/>
          <w:sz w:val="20"/>
        </w:rPr>
      </w:pPr>
      <w:r w:rsidRPr="00941C0C">
        <w:rPr>
          <w:i/>
          <w:sz w:val="20"/>
        </w:rPr>
        <w:t xml:space="preserve">W 2018 roku targi </w:t>
      </w:r>
      <w:r w:rsidR="00941C0C" w:rsidRPr="00941C0C">
        <w:rPr>
          <w:i/>
          <w:sz w:val="20"/>
        </w:rPr>
        <w:t>zgromadziły</w:t>
      </w:r>
      <w:r w:rsidRPr="00941C0C">
        <w:rPr>
          <w:i/>
          <w:sz w:val="20"/>
        </w:rPr>
        <w:t xml:space="preserve"> </w:t>
      </w:r>
      <w:r w:rsidR="00941C0C" w:rsidRPr="00941C0C">
        <w:rPr>
          <w:i/>
          <w:sz w:val="20"/>
        </w:rPr>
        <w:t xml:space="preserve">1 300 </w:t>
      </w:r>
      <w:r w:rsidRPr="00941C0C">
        <w:rPr>
          <w:i/>
          <w:sz w:val="20"/>
        </w:rPr>
        <w:t xml:space="preserve">wystawców, </w:t>
      </w:r>
      <w:r w:rsidR="00941C0C" w:rsidRPr="00941C0C">
        <w:rPr>
          <w:i/>
          <w:sz w:val="20"/>
        </w:rPr>
        <w:t>w tym</w:t>
      </w:r>
      <w:r w:rsidRPr="00941C0C">
        <w:rPr>
          <w:i/>
          <w:sz w:val="20"/>
        </w:rPr>
        <w:t xml:space="preserve"> 49% </w:t>
      </w:r>
      <w:r w:rsidR="00941C0C" w:rsidRPr="00941C0C">
        <w:rPr>
          <w:i/>
          <w:sz w:val="20"/>
        </w:rPr>
        <w:t>spoza Francji</w:t>
      </w:r>
      <w:r w:rsidRPr="00941C0C">
        <w:rPr>
          <w:i/>
          <w:sz w:val="20"/>
        </w:rPr>
        <w:t xml:space="preserve">, oraz </w:t>
      </w:r>
      <w:r w:rsidR="00941C0C" w:rsidRPr="00941C0C">
        <w:rPr>
          <w:i/>
          <w:sz w:val="20"/>
        </w:rPr>
        <w:t>66 000 odwiedzających</w:t>
      </w:r>
      <w:r w:rsidRPr="00941C0C">
        <w:rPr>
          <w:i/>
          <w:sz w:val="20"/>
        </w:rPr>
        <w:t xml:space="preserve">, </w:t>
      </w:r>
      <w:r w:rsidR="00941C0C" w:rsidRPr="00941C0C">
        <w:rPr>
          <w:i/>
          <w:sz w:val="20"/>
        </w:rPr>
        <w:t>w tym</w:t>
      </w:r>
      <w:r w:rsidRPr="00941C0C">
        <w:rPr>
          <w:i/>
          <w:sz w:val="20"/>
        </w:rPr>
        <w:t xml:space="preserve"> 35% </w:t>
      </w:r>
      <w:r w:rsidR="00941C0C" w:rsidRPr="00941C0C">
        <w:rPr>
          <w:i/>
          <w:sz w:val="20"/>
        </w:rPr>
        <w:t>spoza Francji</w:t>
      </w:r>
      <w:r w:rsidRPr="00941C0C">
        <w:rPr>
          <w:i/>
          <w:sz w:val="20"/>
        </w:rPr>
        <w:t>.</w:t>
      </w:r>
    </w:p>
    <w:p w:rsidR="0015226F" w:rsidRDefault="0015226F" w:rsidP="0015226F">
      <w:pPr>
        <w:jc w:val="center"/>
        <w:rPr>
          <w:b/>
          <w:color w:val="548DD4"/>
          <w:sz w:val="24"/>
          <w:szCs w:val="24"/>
        </w:rPr>
      </w:pPr>
    </w:p>
    <w:p w:rsidR="0015226F" w:rsidRPr="0015226F" w:rsidRDefault="0015226F" w:rsidP="0015226F">
      <w:pPr>
        <w:jc w:val="center"/>
        <w:rPr>
          <w:b/>
          <w:color w:val="548DD4"/>
          <w:sz w:val="24"/>
          <w:szCs w:val="24"/>
        </w:rPr>
      </w:pPr>
      <w:r w:rsidRPr="0015226F">
        <w:rPr>
          <w:b/>
          <w:color w:val="548DD4"/>
          <w:sz w:val="24"/>
          <w:szCs w:val="24"/>
        </w:rPr>
        <w:t>Przedstawicielstwo Targów w Polsce :</w:t>
      </w:r>
    </w:p>
    <w:p w:rsidR="0015226F" w:rsidRPr="0015226F" w:rsidRDefault="0015226F" w:rsidP="0015226F">
      <w:pPr>
        <w:jc w:val="center"/>
        <w:rPr>
          <w:b/>
          <w:color w:val="C00000"/>
          <w:sz w:val="24"/>
          <w:szCs w:val="24"/>
        </w:rPr>
      </w:pPr>
      <w:r w:rsidRPr="0015226F">
        <w:rPr>
          <w:b/>
          <w:color w:val="C00000"/>
          <w:sz w:val="24"/>
          <w:szCs w:val="24"/>
        </w:rPr>
        <w:t>MIĘDZYNARODOWE TARGI FRANCUSKIE</w:t>
      </w:r>
    </w:p>
    <w:p w:rsidR="0015226F" w:rsidRPr="0015226F" w:rsidRDefault="0015226F" w:rsidP="0015226F">
      <w:pPr>
        <w:jc w:val="center"/>
        <w:rPr>
          <w:b/>
          <w:color w:val="548DD4"/>
          <w:sz w:val="24"/>
          <w:szCs w:val="24"/>
          <w:lang w:val="fr-FR"/>
        </w:rPr>
      </w:pPr>
      <w:r w:rsidRPr="0015226F">
        <w:rPr>
          <w:b/>
          <w:color w:val="548DD4"/>
          <w:sz w:val="24"/>
          <w:szCs w:val="24"/>
          <w:lang w:val="fr-FR"/>
        </w:rPr>
        <w:t xml:space="preserve">tel. 22 815 64 55,  e-mail :  </w:t>
      </w:r>
      <w:hyperlink r:id="rId7" w:history="1">
        <w:r w:rsidRPr="0015226F">
          <w:rPr>
            <w:b/>
            <w:color w:val="0563C1" w:themeColor="hyperlink"/>
            <w:sz w:val="24"/>
            <w:szCs w:val="24"/>
            <w:u w:val="single"/>
            <w:lang w:val="fr-FR"/>
          </w:rPr>
          <w:t>promopol@it.pl</w:t>
        </w:r>
      </w:hyperlink>
      <w:r w:rsidRPr="0015226F">
        <w:rPr>
          <w:b/>
          <w:color w:val="548DD4"/>
          <w:sz w:val="24"/>
          <w:szCs w:val="24"/>
          <w:lang w:val="fr-FR"/>
        </w:rPr>
        <w:t xml:space="preserve"> , </w:t>
      </w:r>
      <w:hyperlink r:id="rId8" w:history="1">
        <w:r w:rsidRPr="0015226F">
          <w:rPr>
            <w:b/>
            <w:color w:val="0563C1" w:themeColor="hyperlink"/>
            <w:sz w:val="24"/>
            <w:szCs w:val="24"/>
            <w:u w:val="single"/>
            <w:lang w:val="fr-FR"/>
          </w:rPr>
          <w:t>promopol@promosalons.pl</w:t>
        </w:r>
      </w:hyperlink>
      <w:r w:rsidRPr="0015226F">
        <w:rPr>
          <w:b/>
          <w:color w:val="548DD4"/>
          <w:sz w:val="24"/>
          <w:szCs w:val="24"/>
          <w:lang w:val="fr-FR"/>
        </w:rPr>
        <w:t xml:space="preserve"> </w:t>
      </w:r>
    </w:p>
    <w:p w:rsidR="0015226F" w:rsidRPr="0015226F" w:rsidRDefault="0015226F" w:rsidP="0015226F">
      <w:pPr>
        <w:rPr>
          <w:lang w:val="fr-FR"/>
        </w:rPr>
      </w:pPr>
    </w:p>
    <w:p w:rsidR="00353A97" w:rsidRPr="0015226F" w:rsidRDefault="00353A97" w:rsidP="00941C0C">
      <w:pPr>
        <w:jc w:val="both"/>
        <w:rPr>
          <w:lang w:val="fr-FR"/>
        </w:rPr>
      </w:pPr>
    </w:p>
    <w:p w:rsidR="00353A97" w:rsidRPr="0015226F" w:rsidRDefault="00353A97" w:rsidP="00353A97">
      <w:pPr>
        <w:rPr>
          <w:lang w:val="fr-FR"/>
        </w:rPr>
      </w:pPr>
    </w:p>
    <w:p w:rsidR="00353A97" w:rsidRPr="00353A97" w:rsidRDefault="0015226F" w:rsidP="00353A97">
      <w:r>
        <w:t>Kontakt dla prasy:</w:t>
      </w:r>
    </w:p>
    <w:p w:rsidR="00353A97" w:rsidRPr="00353A97" w:rsidRDefault="00353A97" w:rsidP="00353A97">
      <w:r w:rsidRPr="00353A97">
        <w:t xml:space="preserve">Komunikacja CLC – Tel. </w:t>
      </w:r>
      <w:r w:rsidR="0015226F">
        <w:t xml:space="preserve">0 33 </w:t>
      </w:r>
      <w:bookmarkStart w:id="0" w:name="_GoBack"/>
      <w:bookmarkEnd w:id="0"/>
      <w:r w:rsidRPr="00353A97">
        <w:t>01 42 93 04 04</w:t>
      </w:r>
    </w:p>
    <w:p w:rsidR="00353A97" w:rsidRPr="00353A97" w:rsidRDefault="00353A97" w:rsidP="00353A97">
      <w:pPr>
        <w:rPr>
          <w:lang w:val="fr-FR"/>
        </w:rPr>
      </w:pPr>
      <w:r w:rsidRPr="00353A97">
        <w:rPr>
          <w:lang w:val="fr-FR"/>
        </w:rPr>
        <w:t>Kontakty: Jérôme Saczewski – j.saczewski@clccom.com – Gilles Senneville – g.senneville@clccom.com</w:t>
      </w:r>
    </w:p>
    <w:p w:rsidR="00353A97" w:rsidRPr="00353A97" w:rsidRDefault="00353A97" w:rsidP="00353A97">
      <w:pPr>
        <w:rPr>
          <w:lang w:val="fr-FR"/>
        </w:rPr>
      </w:pPr>
      <w:r w:rsidRPr="00353A97">
        <w:rPr>
          <w:lang w:val="fr-FR"/>
        </w:rPr>
        <w:t>Isabelle Rohmer - isabelle.rohmer@rumeurpublique.fr</w:t>
      </w:r>
    </w:p>
    <w:p w:rsidR="00353A97" w:rsidRPr="00353A97" w:rsidRDefault="00353A97" w:rsidP="00353A97">
      <w:pPr>
        <w:rPr>
          <w:lang w:val="fr-FR"/>
        </w:rPr>
      </w:pPr>
    </w:p>
    <w:sectPr w:rsidR="00353A97" w:rsidRPr="00353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49" w:rsidRDefault="00F40549" w:rsidP="00353A97">
      <w:pPr>
        <w:spacing w:after="0" w:line="240" w:lineRule="auto"/>
      </w:pPr>
      <w:r>
        <w:separator/>
      </w:r>
    </w:p>
  </w:endnote>
  <w:endnote w:type="continuationSeparator" w:id="0">
    <w:p w:rsidR="00F40549" w:rsidRDefault="00F40549" w:rsidP="0035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49" w:rsidRDefault="00F40549" w:rsidP="00353A97">
      <w:pPr>
        <w:spacing w:after="0" w:line="240" w:lineRule="auto"/>
      </w:pPr>
      <w:r>
        <w:separator/>
      </w:r>
    </w:p>
  </w:footnote>
  <w:footnote w:type="continuationSeparator" w:id="0">
    <w:p w:rsidR="00F40549" w:rsidRDefault="00F40549" w:rsidP="00353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B4"/>
    <w:rsid w:val="00090D27"/>
    <w:rsid w:val="0015226F"/>
    <w:rsid w:val="002E2485"/>
    <w:rsid w:val="00326DC7"/>
    <w:rsid w:val="00353A97"/>
    <w:rsid w:val="006565D7"/>
    <w:rsid w:val="00691DF8"/>
    <w:rsid w:val="00821DDB"/>
    <w:rsid w:val="008A1639"/>
    <w:rsid w:val="009159AC"/>
    <w:rsid w:val="00941C0C"/>
    <w:rsid w:val="009A529B"/>
    <w:rsid w:val="009C7A28"/>
    <w:rsid w:val="009D0EC2"/>
    <w:rsid w:val="009D1BC2"/>
    <w:rsid w:val="00AE6A75"/>
    <w:rsid w:val="00C61EC1"/>
    <w:rsid w:val="00CE17D7"/>
    <w:rsid w:val="00D364D5"/>
    <w:rsid w:val="00D92E54"/>
    <w:rsid w:val="00DE2CB4"/>
    <w:rsid w:val="00E724ED"/>
    <w:rsid w:val="00E72637"/>
    <w:rsid w:val="00E96021"/>
    <w:rsid w:val="00EC7CFA"/>
    <w:rsid w:val="00F4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7F4F3-289C-4647-8BB5-8C662EE3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A97"/>
  </w:style>
  <w:style w:type="paragraph" w:styleId="Stopka">
    <w:name w:val="footer"/>
    <w:basedOn w:val="Normalny"/>
    <w:link w:val="StopkaZnak"/>
    <w:uiPriority w:val="99"/>
    <w:unhideWhenUsed/>
    <w:rsid w:val="00353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pol@promosalon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mopol@i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</dc:creator>
  <cp:keywords/>
  <dc:description/>
  <cp:lastModifiedBy>Andrew B</cp:lastModifiedBy>
  <cp:revision>16</cp:revision>
  <dcterms:created xsi:type="dcterms:W3CDTF">2022-04-27T07:24:00Z</dcterms:created>
  <dcterms:modified xsi:type="dcterms:W3CDTF">2022-04-27T09:29:00Z</dcterms:modified>
</cp:coreProperties>
</file>